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7C" w:rsidRDefault="00067D7C" w:rsidP="00067D7C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D7C" w:rsidRDefault="00067D7C" w:rsidP="00D91296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1" descr="C:\Users\Admin\Desktop\на сайт\скан приема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кан приема в школ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7C" w:rsidRDefault="00067D7C" w:rsidP="00D91296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67D7C" w:rsidRDefault="00067D7C" w:rsidP="00D91296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67D7C" w:rsidRDefault="00067D7C" w:rsidP="00D91296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67D7C" w:rsidRDefault="00067D7C" w:rsidP="00067D7C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D7C" w:rsidRDefault="00067D7C" w:rsidP="00D91296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05137" w:rsidRPr="00BC00B8" w:rsidRDefault="00D05137" w:rsidP="00D912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4A5061" w:rsidRPr="00BC00B8" w:rsidRDefault="004A5061" w:rsidP="00321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137" w:rsidRPr="00BC00B8" w:rsidRDefault="006D2251" w:rsidP="00321110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D05137" w:rsidRPr="00BC00B8" w:rsidRDefault="006D2251" w:rsidP="00321110">
      <w:pPr>
        <w:widowControl w:val="0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Прием граждан на обучение по образовательным программам начального общего,</w:t>
      </w:r>
    </w:p>
    <w:p w:rsidR="00D05137" w:rsidRPr="00BC00B8" w:rsidRDefault="00D05137" w:rsidP="00321110">
      <w:pPr>
        <w:widowControl w:val="0"/>
        <w:tabs>
          <w:tab w:val="left" w:pos="4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основного общего и среднего общего образования (далее - прием на обуче</w:t>
      </w:r>
      <w:r w:rsidR="004D7629">
        <w:rPr>
          <w:rFonts w:ascii="Times New Roman" w:eastAsia="Times New Roman" w:hAnsi="Times New Roman" w:cs="Times New Roman"/>
          <w:sz w:val="24"/>
          <w:szCs w:val="24"/>
        </w:rPr>
        <w:t>ние) в Государственное казенное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</w:t>
      </w:r>
      <w:r w:rsidR="004D7629">
        <w:rPr>
          <w:rFonts w:ascii="Times New Roman" w:eastAsia="Times New Roman" w:hAnsi="Times New Roman" w:cs="Times New Roman"/>
          <w:sz w:val="24"/>
          <w:szCs w:val="24"/>
        </w:rPr>
        <w:t xml:space="preserve"> Республики Дагестан «Нанибиканская  средняя общеобразовательная школа Гумбетовского района»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реализующую образовательные программы начального, основного общего и среднего общего образования (далее - Образовательное учреждение), осуществляется в соответствии с:</w:t>
      </w:r>
    </w:p>
    <w:p w:rsidR="00267183" w:rsidRDefault="0046019D" w:rsidP="0032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B8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 Российской Федерации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8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9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27.05.98 N 76-ФЗ "О статусе военнослужащих"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0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N 152-ФЗ "О персональных данных"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1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2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07.02.2011 N 3-ФЗ "О полиции"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3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06.04.2011 N 63-ФЗ "Об электронной подписи"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4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28.12.2010 N 403-ФЗ "О Следственном комитете Российской Федерации"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5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6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лиц";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</w:t>
      </w:r>
      <w:hyperlink r:id="rId17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18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0B8">
        <w:rPr>
          <w:rFonts w:ascii="Times New Roman" w:hAnsi="Times New Roman" w:cs="Times New Roman"/>
          <w:sz w:val="24"/>
          <w:szCs w:val="24"/>
        </w:rPr>
        <w:t>-</w:t>
      </w:r>
      <w:hyperlink r:id="rId19" w:history="1">
        <w:r w:rsidRPr="00BC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  <w:r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390" w:rsidRDefault="00AD381E" w:rsidP="0032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 Минпросвещения  России  от 17.01.2019 № 19 « О внесении изменений в Порядок приема граждан на обучение по образовательным программам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, основного общего и среднего общего образования , утвержденный приказом  Министерства  образования и науки  Российской  Федерации от 22 января 2014 г. № 32» </w:t>
      </w:r>
    </w:p>
    <w:p w:rsidR="00AD381E" w:rsidRPr="003A4494" w:rsidRDefault="00AD381E" w:rsidP="0026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Зарегистрировано  в Минюсте России 04.02.2019 № 53685);</w:t>
      </w:r>
    </w:p>
    <w:p w:rsidR="003A4494" w:rsidRPr="003A4494" w:rsidRDefault="003A4494" w:rsidP="0026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Минпросвещения  России  от 17.01.2019 № </w:t>
      </w:r>
      <w:r w:rsidRPr="003A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внесении  изменений в Порядок и условия перевода обучающихся из одной организации 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 организации, осуществляющие образовательную деятельность по  образовательным программам соответствующих уровня и направленности , утвержденные </w:t>
      </w:r>
      <w:r w:rsidR="009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 от 12 марта 2014 г. № 177»</w:t>
      </w:r>
      <w:r w:rsidR="0093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04.02.2019 № 53682);</w:t>
      </w:r>
    </w:p>
    <w:p w:rsidR="006D2251" w:rsidRPr="00D91296" w:rsidRDefault="00267183" w:rsidP="00267183">
      <w:pPr>
        <w:spacing w:after="0" w:line="240" w:lineRule="auto"/>
        <w:rPr>
          <w:rStyle w:val="docaccesstitle1"/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-Письмом заместителя Департамента государственной политики в сфере общего образования Министерства просвещения Российской  Федерации от 22.01.2019 №03-140 «О приеме в 1 класс»;</w:t>
      </w:r>
      <w:r w:rsidR="0046019D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251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46019D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 w:rsidR="006D2251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019D" w:rsidRPr="00BC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от 16.06.2014 N 2681-р "Об организации приема граждан в общеобразовательную организацию на обучение по программам начального общего, основного общего и среднего общего образования";</w:t>
      </w:r>
    </w:p>
    <w:p w:rsidR="006D2251" w:rsidRPr="00BC00B8" w:rsidRDefault="006D2251" w:rsidP="00BC00B8">
      <w:pPr>
        <w:widowControl w:val="0"/>
        <w:tabs>
          <w:tab w:val="left" w:pos="2006"/>
          <w:tab w:val="left" w:pos="4039"/>
          <w:tab w:val="left" w:pos="6029"/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Style w:val="docaccesstitle1"/>
          <w:bCs/>
          <w:sz w:val="24"/>
          <w:szCs w:val="24"/>
        </w:rPr>
        <w:t>-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Комитета по образованию от 03.08.2015 № 3749-р «Об утверждении регламента образовательных организаций, реализующих образовательные программы начального общего , основного общего и среднего общего образования»; </w:t>
      </w:r>
    </w:p>
    <w:p w:rsidR="00D05137" w:rsidRPr="00BC00B8" w:rsidRDefault="006D2251" w:rsidP="00BC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hAnsi="Times New Roman" w:cs="Times New Roman"/>
          <w:bCs/>
          <w:vanish/>
          <w:sz w:val="24"/>
          <w:szCs w:val="24"/>
        </w:rPr>
        <w:br/>
      </w:r>
      <w:r w:rsidRPr="00BC00B8">
        <w:rPr>
          <w:rStyle w:val="docaccessactnever"/>
          <w:rFonts w:ascii="Times New Roman" w:hAnsi="Times New Roman" w:cs="Times New Roman"/>
          <w:bCs/>
          <w:vanish/>
          <w:sz w:val="24"/>
          <w:szCs w:val="24"/>
        </w:rPr>
        <w:t>из информационного банка "</w:t>
      </w:r>
      <w:r w:rsidRPr="00BC00B8">
        <w:rPr>
          <w:rStyle w:val="docaccessbase"/>
          <w:rFonts w:ascii="Times New Roman" w:hAnsi="Times New Roman" w:cs="Times New Roman"/>
          <w:bCs/>
          <w:vanish/>
          <w:sz w:val="24"/>
          <w:szCs w:val="24"/>
        </w:rPr>
        <w:t>Санкт-Петербург и Ленинградская область</w:t>
      </w:r>
      <w:r w:rsidRPr="00BC00B8">
        <w:rPr>
          <w:rStyle w:val="docaccessactnever"/>
          <w:rFonts w:ascii="Times New Roman" w:hAnsi="Times New Roman" w:cs="Times New Roman"/>
          <w:bCs/>
          <w:vanish/>
          <w:sz w:val="24"/>
          <w:szCs w:val="24"/>
        </w:rPr>
        <w:t>"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-У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ставом Образовательного учреждения.</w:t>
      </w:r>
    </w:p>
    <w:p w:rsidR="00A267AB" w:rsidRPr="00BC00B8" w:rsidRDefault="00A267AB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1.3.Образовательное учреждение обязано ознакомить совершеннолетних граждан или родителей (законных представителей) несовершеннолетних граждан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267AB" w:rsidRPr="00BC00B8" w:rsidRDefault="00A267AB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Образовательного учреждения, с уставом Образовательного учреждения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A267AB" w:rsidRPr="00BC00B8" w:rsidRDefault="00A267AB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67AB" w:rsidRPr="00BC00B8" w:rsidRDefault="00A267AB" w:rsidP="00BC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251" w:rsidRPr="00BC00B8" w:rsidRDefault="006D2251" w:rsidP="00D9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5061" w:rsidRPr="00BC00B8">
        <w:rPr>
          <w:rFonts w:ascii="Times New Roman" w:eastAsia="Times New Roman" w:hAnsi="Times New Roman" w:cs="Times New Roman"/>
          <w:b/>
          <w:sz w:val="24"/>
          <w:szCs w:val="24"/>
        </w:rPr>
        <w:t>Порядок приема</w:t>
      </w:r>
    </w:p>
    <w:p w:rsidR="006D2251" w:rsidRPr="00BC00B8" w:rsidRDefault="006D2251" w:rsidP="00BC0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первый класс Образовательного учреждения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2.2.По заявлению родителей (законных представителей) детей У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чредитель Образовательного учреждения </w:t>
      </w:r>
      <w:r w:rsidR="004D7629">
        <w:rPr>
          <w:rFonts w:ascii="Times New Roman" w:eastAsia="Times New Roman" w:hAnsi="Times New Roman" w:cs="Times New Roman"/>
          <w:sz w:val="24"/>
          <w:szCs w:val="24"/>
        </w:rPr>
        <w:t>– ГКУ РД «ЦОДОУ ЗОЖ»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вправе разрешить прием в 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D05137" w:rsidRPr="00BC00B8" w:rsidRDefault="00D05137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разрешения о приеме в первый класс Образовательного учреждения  до достижения им возраста шести лет и шести месяцев или после достижения им возраста восьми лет родители ( законные представители ) ребенка </w:t>
      </w:r>
      <w:r w:rsidR="004D7629">
        <w:rPr>
          <w:rFonts w:ascii="Times New Roman" w:eastAsia="Times New Roman" w:hAnsi="Times New Roman" w:cs="Times New Roman"/>
          <w:sz w:val="24"/>
          <w:szCs w:val="24"/>
        </w:rPr>
        <w:t>обращаются в администрацию ГКУ РД «ЦОДОУ ЗОЖ»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в ведении которого находится Образовательное учреждение.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граждан, проживающих на территории, за которой закреплено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Образовательное учреждение, осуществляется на общедоступной основе.</w:t>
      </w:r>
    </w:p>
    <w:p w:rsidR="00D05137" w:rsidRPr="00BC00B8" w:rsidRDefault="00A043A1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 Подача заявлений на обучение в первый класс включает три этапа: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6AAE">
        <w:rPr>
          <w:rFonts w:ascii="Times New Roman" w:eastAsia="Times New Roman" w:hAnsi="Times New Roman" w:cs="Times New Roman"/>
          <w:sz w:val="24"/>
          <w:szCs w:val="24"/>
        </w:rPr>
        <w:t>1этап (15.12.2018</w:t>
      </w:r>
      <w:r w:rsidR="007D0B4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84E40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326AAE">
        <w:rPr>
          <w:rFonts w:ascii="Times New Roman" w:eastAsia="Times New Roman" w:hAnsi="Times New Roman" w:cs="Times New Roman"/>
          <w:sz w:val="24"/>
          <w:szCs w:val="24"/>
        </w:rPr>
        <w:t>01.2019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) подача заявлений гражданами, чьи дети имеют преимущественное право при приеме в Образовательное учреждение ( региональная или федеральная льгота). 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Основные критерии приема: 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-региональные льготники: обучение в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бразовательном учреждении старших братьев или сестер, штатная должность родителя ( зак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онного представителя) в 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бразовательном учреждении;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-федеральные льготники: место жительства семьи;</w:t>
      </w:r>
    </w:p>
    <w:p w:rsidR="00D05137" w:rsidRPr="00BC00B8" w:rsidRDefault="00326AAE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этап  ( 20.01.2019- 30.06.2019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)  подача заявлений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гражданами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чьи дети проживают на закрепленной территории .</w:t>
      </w:r>
    </w:p>
    <w:p w:rsidR="00936390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Основные критерии приема:</w:t>
      </w:r>
      <w:r w:rsidR="0093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390" w:rsidRDefault="00936390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роживание ребенка в микрорайоне</w:t>
      </w:r>
      <w:r w:rsidR="00A043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первичного учета детей, </w:t>
      </w:r>
    </w:p>
    <w:p w:rsidR="00936390" w:rsidRDefault="00936390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обеспечение безопасного пу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ти в 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05137" w:rsidRPr="00BC00B8" w:rsidRDefault="00936390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минимизация времени от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места проживания  ребенка  до О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учреждения . 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- 3 этап</w:t>
      </w:r>
      <w:r w:rsidR="00326AAE">
        <w:rPr>
          <w:rFonts w:ascii="Times New Roman" w:eastAsia="Times New Roman" w:hAnsi="Times New Roman" w:cs="Times New Roman"/>
          <w:sz w:val="24"/>
          <w:szCs w:val="24"/>
        </w:rPr>
        <w:t xml:space="preserve"> ( с 01.07.2019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)  подача заявлений гражданами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чьи дети не прожи</w:t>
      </w:r>
      <w:r w:rsidR="00936390">
        <w:rPr>
          <w:rFonts w:ascii="Times New Roman" w:eastAsia="Times New Roman" w:hAnsi="Times New Roman" w:cs="Times New Roman"/>
          <w:sz w:val="24"/>
          <w:szCs w:val="24"/>
        </w:rPr>
        <w:t>вают на закрепленной территории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Основные критерии приема: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наличие свободных мест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дата подачи заявления.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.Организация приема в первые классы Образовательного учреждения  осуществляется  в три этапа: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документов в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зачислении ребенка в первый класс или об отказе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зачислении.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 С целью проведения организованного приема в первые классы администрация Образовательного учреждения: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назначает ответственных за прием документов родителей (законных представителей);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        - формирует комиссию по организации приема в первый класс Образовательного учреждения;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размещает на информационном стенде в Образовательном учреждении, на официальном сайте в сети «Интернет» в срок не позднее, чем за месяц до начала приема в первые классы, информацию о количестве мест в первых классах;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размещает на информационном стенде в Образовательном учреждении, на официальном сайте в сети «Интернет»   информацию о наличии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свободных мест для приема детей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утверждает график приема документов.</w:t>
      </w:r>
    </w:p>
    <w:p w:rsidR="00D05137" w:rsidRPr="00BC00B8" w:rsidRDefault="00A267AB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Приказ Образовательного учреждения 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Образовательного учреждения и график приема документов размещаются на информационном стенде в Образовательном учреждении, на официальном сайте в сети «Интернет».</w:t>
      </w:r>
    </w:p>
    <w:p w:rsidR="00174AB9" w:rsidRDefault="00A267AB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зависимости от планового ко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личества мест в первых классах Образовательного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учреждения, директором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( или назначенными приказом должностными лицами) формируется список родителей (законных представителей) для приглашения 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с целью предоставления документов. </w:t>
      </w:r>
    </w:p>
    <w:p w:rsidR="00D05137" w:rsidRPr="00BC00B8" w:rsidRDefault="00913EFD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списком приглашаемых родителей (законных представителей)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родителям (законным представителям) в электронном виде приглашение 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даты и времени приёма документов,  а также адреса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Приглашение родителя (законного представителя) в Образовательн</w:t>
      </w:r>
      <w:r w:rsidR="00913EFD" w:rsidRPr="00BC00B8">
        <w:rPr>
          <w:rFonts w:ascii="Times New Roman" w:eastAsia="Times New Roman" w:hAnsi="Times New Roman" w:cs="Times New Roman"/>
          <w:sz w:val="24"/>
          <w:szCs w:val="24"/>
        </w:rPr>
        <w:t xml:space="preserve">ое учреждение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для подачи документов направляется родителю (законному представителю) из «Личного кабинета» </w:t>
      </w:r>
      <w:r w:rsidR="00913EFD" w:rsidRPr="00BC00B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с указанием даты и времени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подачи документов  и осуществляется в следующие сроки: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 первые классы Образовательного учреждения на следующий учебный год при приеме детей, имеющих преимущественное право зачисления – не ранее 10 дней с даты начала прием</w:t>
      </w:r>
      <w:r w:rsidR="00913EFD" w:rsidRPr="00BC00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но не позднее 30 дней со дня подачи заявления;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 первые классы Образовательного учреждения на следующий учебный год при приеме детей, проживающих на закрепленной  территории – не ранее 30 дней с даты начала приема , но не позднее  45 дней со дня подачи заявления 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 первые классы Образовательного учреждения на следующий учебный год при приеме детей,  не проживающих на закрепленной  территории – не ранее 10 дней с даты начала приема , но не позднее  30  дней со дня подачи заявления 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 первые – одиннадцатые классы Образовательного учреждения на текущий учебный год: не позднее 30 дней со дня подачи заявления;</w:t>
      </w:r>
    </w:p>
    <w:p w:rsidR="00D05137" w:rsidRPr="00BC00B8" w:rsidRDefault="00913EFD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Родителям (законным представителям) детей, являющихся воспитанниками структурного подразделения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- Отделения дошкольного образования детей </w:t>
      </w:r>
      <w:r w:rsidR="00C50F7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78">
        <w:rPr>
          <w:rFonts w:ascii="Times New Roman" w:eastAsia="Times New Roman" w:hAnsi="Times New Roman" w:cs="Times New Roman"/>
          <w:sz w:val="24"/>
          <w:szCs w:val="24"/>
        </w:rPr>
        <w:t xml:space="preserve">электронное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заявление в первый класс подавать не требуется.</w:t>
      </w:r>
      <w:r w:rsidR="00C50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освоившие в Образовательном учреждении образовательную пр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ограмму дошкольного образования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переводятся на образовательную программу начального общего образования.</w:t>
      </w:r>
    </w:p>
    <w:p w:rsidR="00BC00B8" w:rsidRPr="00BC00B8" w:rsidRDefault="004A5061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2.14.Прием во 2-11 классы осуществляется на 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свободные </w:t>
      </w: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 места  (наполняемость классов меньше расчетной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 наполняемости</w:t>
      </w:r>
      <w:r w:rsidRPr="00BC00B8">
        <w:rPr>
          <w:rFonts w:ascii="Times New Roman" w:eastAsia="Calibri" w:hAnsi="Times New Roman" w:cs="Times New Roman"/>
          <w:sz w:val="24"/>
          <w:szCs w:val="24"/>
        </w:rPr>
        <w:t>) на соответствующие образовательные прог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раммы. </w:t>
      </w:r>
    </w:p>
    <w:p w:rsidR="00DE7788" w:rsidRDefault="00BC00B8" w:rsidP="00BC00B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>Информация о наличии свободных мест публикуется на официальном сайте Образовательного учреждения.</w:t>
      </w:r>
      <w:r w:rsidR="00DE7788" w:rsidRP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AAE" w:rsidRDefault="00DE7788" w:rsidP="00BC00B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2.15.Подача 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в первые-одиннадцатые 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на текущий учебный год осуществляется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года.</w:t>
      </w:r>
    </w:p>
    <w:p w:rsidR="008A3A1C" w:rsidRDefault="00326AAE" w:rsidP="00BC00B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2.16.Родители ( законные представители ) несовершеннолетних обучающихся имеют  право выбирать до завершения получения ребенком основного общего образования с учетом мнения ребенка , а также с учетом рекомендаций психолого-педагогической комиссии ( при их наличии) формы получения образования и формы обучения, язык, языки образования , факультативные и элективные  учебные  предметы ,  курсы, дисциплины ( модули) из перечня , предлагаемого организацией , осуществляющей образовательную деятельность.</w:t>
      </w:r>
    </w:p>
    <w:p w:rsidR="004A5061" w:rsidRPr="00BC00B8" w:rsidRDefault="008A3A1C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2.17.При приеме на обучение по имеющим государственную аккредитацию образовательным программам  начального общего и основного общего образования выбор языка образования , изучаемых родного языка из числа языков народов Российской Федерации , в том числе русского языка как родного , государственных языков республик Российской Федерации осуществляется по заявлениям родителей ( законных представителей ) детей.</w:t>
      </w:r>
      <w:r w:rsidR="00DE7788"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4F59" w:rsidRPr="00BC00B8" w:rsidRDefault="00A44F59" w:rsidP="00D912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0B8">
        <w:rPr>
          <w:rFonts w:ascii="Times New Roman" w:eastAsia="Calibri" w:hAnsi="Times New Roman" w:cs="Times New Roman"/>
          <w:b/>
          <w:sz w:val="24"/>
          <w:szCs w:val="24"/>
        </w:rPr>
        <w:t>3. Предоставление документов</w:t>
      </w:r>
    </w:p>
    <w:p w:rsidR="00A44F59" w:rsidRPr="00BC00B8" w:rsidRDefault="00A44F59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A44F59" w:rsidRPr="00BC00B8" w:rsidRDefault="00A44F59" w:rsidP="00BC00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обучение наличие гражданства Российской Федерации у ребенка, не достигшего возраста 14 лет, по выбору родителей (законных представителей) удостове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ряется документом в соответствии с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D05137" w:rsidRPr="00BC00B8" w:rsidRDefault="00A44F59" w:rsidP="00BC00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 на обучение за счет бюджетных ассигнований бюджета Санкт-Петербурга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междуна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родными договорами Российской Федерации, Федеральным законом.</w:t>
      </w:r>
    </w:p>
    <w:p w:rsidR="00D05137" w:rsidRPr="00BC00B8" w:rsidRDefault="00A44F59" w:rsidP="00BC00B8">
      <w:pPr>
        <w:widowControl w:val="0"/>
        <w:tabs>
          <w:tab w:val="left" w:pos="9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осуществляется по заявлению совершеннолетних граждан или родителей (законных представителей) несовершеннолетних граждан при предъявлении оригинала документа, удостоверяющего личность совершеннолетнего гражданина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родителя (законного представителя) несовершеннолетнего гражданина, либо оригинала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Порядок по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дачи заявления устанавливается Р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егламентом по предоставлению государственной услуги по зачислению в Образовательное учреждение.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Форма заявления размещается Образовательным учреждением на информационном стенде в Образовательном учреждении, на официальном сайте в сети «Интернет».</w:t>
      </w:r>
    </w:p>
    <w:p w:rsidR="00D05137" w:rsidRPr="00BC00B8" w:rsidRDefault="00A44F59" w:rsidP="00BC00B8">
      <w:pPr>
        <w:widowControl w:val="0"/>
        <w:tabs>
          <w:tab w:val="left" w:pos="95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Для приема в первый класс Образовательного  учреждения родители (законные представители)  ребенка  предъявляют следующие документы: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Образовательное учреждение ( при наличии).</w:t>
      </w:r>
    </w:p>
    <w:p w:rsidR="00D05137" w:rsidRPr="00BC00B8" w:rsidRDefault="00A44F59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детей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не проживающих на закрепленной территории, предоставляют: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льное учреждение ( при наличии);</w:t>
      </w:r>
    </w:p>
    <w:p w:rsidR="00D05137" w:rsidRPr="00BC00B8" w:rsidRDefault="00A44F59" w:rsidP="00BC00B8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D05137" w:rsidRPr="00BC00B8" w:rsidRDefault="00A44F59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D05137" w:rsidRPr="00BC00B8" w:rsidRDefault="00A44F59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или вместе с заверенным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приеме документов хранятся в Образовательном учреждении на время обучения гражданина.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D05137" w:rsidRPr="00BC00B8" w:rsidRDefault="004A5061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на обучение в Образовательное учреждение не допускается.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руководитель Образовательного учреждения самостоятельно запрашивает указанное заключение в медицинской организации по месту наблюдения гражданина.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документов, форма которого определена регламентом по предоставлению государственной услуги по зачислению в Образовательное учреждение. Уведомление заверяется подписью должностного лица, ответственного за прием заявлений и документов, и печатью Образовательного учреждения .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В случае несоблюдения сроков предоставления документов или неявки заявителя принимается решение об отказе в зачисление в Образовательное учреждение.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.Основаниями для отказа в приеме документов для зачисления в Образовательное учреждение  являются: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-обращение лица , не относящегося к категории заявителей;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подача заявления в период, отличающийся от периода предоставления услуги, с учетом указанных в нем категорий детей, 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не предоставление  в Образо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вательное учреждение документов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необходимых для получение услуги;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отсутствие свободных мест в Образовательном учреждении;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наличие в КАИС КРО ( государственная информационная система Санкт-Петербурга « Комплексная автоматизированная  информационная система  каталогизации ресурсов образования Санкт-Петербурга») заявления , содержащего идентичные данные ребенка;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-возрастные ограничения ( при зачислении в первые классы) : получение начального общего образования в Образовательном учреждении начинается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достижении детьми возраста ш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ести лет и шести месяцев при отсутствии противопоказаний по состоянию здоровья , но не позже достижения ими возраста восьми лет.</w:t>
      </w: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61" w:rsidRPr="00BC00B8" w:rsidRDefault="004A5061" w:rsidP="00D91296">
      <w:pPr>
        <w:widowControl w:val="0"/>
        <w:tabs>
          <w:tab w:val="left" w:pos="950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sz w:val="24"/>
          <w:szCs w:val="24"/>
        </w:rPr>
        <w:t>4.Зачисление в Образовательное учреждение</w:t>
      </w: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78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.Зачисление в </w:t>
      </w:r>
      <w:r w:rsidR="00DE7788">
        <w:rPr>
          <w:rFonts w:ascii="Times New Roman" w:eastAsia="Times New Roman" w:hAnsi="Times New Roman" w:cs="Times New Roman"/>
          <w:sz w:val="24"/>
          <w:szCs w:val="24"/>
        </w:rPr>
        <w:t>первый класс 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 течение 7 рабочих дней после приема документов.</w:t>
      </w:r>
    </w:p>
    <w:p w:rsidR="00D05137" w:rsidRPr="00BC00B8" w:rsidRDefault="00DE7788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первые-одиннадцатые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Образовательного учреждения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Образовательного учреждения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после приема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Приказы о зачислении в первый класс размещаются на информационном стенде  Образовательного учреждения в день их издания.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Приказы Образовательного учреждения о формировании первых классов издаются по мере комплектования классов.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В день издания приказа о зачислении в первый класс  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 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отмечает в  списке в «Личном кабинете»: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детей, зачисленных в первый класс образовательной организации (отметка «зачислен»);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детей, родителям которых направлен отказ о зачислении (отметка «отказ в зачислении»).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На каждого ребенка, зачисленного в Образовательное учреждение , заводится личное дело, в котором хранятся все сданные документы.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случае отказа в приеме на обучение совершеннолетнему гражданину или родителю (законному представителю) несовершеннолетнего гражданина выдается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уведомле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ние, форма которого определена Р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егламентом по предоставлению государственной услуги по зачислению в Образовательное учреждение .</w:t>
      </w:r>
    </w:p>
    <w:p w:rsidR="00D05137" w:rsidRPr="00C0742A" w:rsidRDefault="004A5061" w:rsidP="00BC00B8">
      <w:pPr>
        <w:widowControl w:val="0"/>
        <w:tabs>
          <w:tab w:val="left" w:pos="11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Приморского района Санкт- Петербурга.</w:t>
      </w:r>
    </w:p>
    <w:p w:rsidR="008D3B98" w:rsidRDefault="008D3B98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33B"/>
    <w:multiLevelType w:val="multilevel"/>
    <w:tmpl w:val="DF10FB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652"/>
    <w:rsid w:val="00031A72"/>
    <w:rsid w:val="00067D7C"/>
    <w:rsid w:val="000A20AC"/>
    <w:rsid w:val="000B4700"/>
    <w:rsid w:val="00174AB9"/>
    <w:rsid w:val="001E68D3"/>
    <w:rsid w:val="002079D3"/>
    <w:rsid w:val="00225E24"/>
    <w:rsid w:val="00265AE2"/>
    <w:rsid w:val="00265CC1"/>
    <w:rsid w:val="00267183"/>
    <w:rsid w:val="00270CED"/>
    <w:rsid w:val="002738F4"/>
    <w:rsid w:val="00296B2B"/>
    <w:rsid w:val="002A131C"/>
    <w:rsid w:val="00321110"/>
    <w:rsid w:val="00326AAE"/>
    <w:rsid w:val="003A4494"/>
    <w:rsid w:val="003D2957"/>
    <w:rsid w:val="004147A4"/>
    <w:rsid w:val="0046019D"/>
    <w:rsid w:val="004A5061"/>
    <w:rsid w:val="004D7629"/>
    <w:rsid w:val="004F52E1"/>
    <w:rsid w:val="00515108"/>
    <w:rsid w:val="005A3652"/>
    <w:rsid w:val="005C493F"/>
    <w:rsid w:val="006B4811"/>
    <w:rsid w:val="006D21A4"/>
    <w:rsid w:val="006D2251"/>
    <w:rsid w:val="007551D4"/>
    <w:rsid w:val="007D0B4E"/>
    <w:rsid w:val="00827438"/>
    <w:rsid w:val="008A3A1C"/>
    <w:rsid w:val="008C0D55"/>
    <w:rsid w:val="008D3B98"/>
    <w:rsid w:val="00913EFD"/>
    <w:rsid w:val="0091461C"/>
    <w:rsid w:val="00936390"/>
    <w:rsid w:val="009670AF"/>
    <w:rsid w:val="00984E40"/>
    <w:rsid w:val="009D696F"/>
    <w:rsid w:val="00A02BE2"/>
    <w:rsid w:val="00A043A1"/>
    <w:rsid w:val="00A267AB"/>
    <w:rsid w:val="00A44F59"/>
    <w:rsid w:val="00A9281E"/>
    <w:rsid w:val="00A9360B"/>
    <w:rsid w:val="00AA0838"/>
    <w:rsid w:val="00AD381E"/>
    <w:rsid w:val="00B36EB4"/>
    <w:rsid w:val="00B75D29"/>
    <w:rsid w:val="00BC00B8"/>
    <w:rsid w:val="00BC4711"/>
    <w:rsid w:val="00BF5576"/>
    <w:rsid w:val="00C0222D"/>
    <w:rsid w:val="00C03347"/>
    <w:rsid w:val="00C26DF9"/>
    <w:rsid w:val="00C438DC"/>
    <w:rsid w:val="00C50F78"/>
    <w:rsid w:val="00CB4764"/>
    <w:rsid w:val="00D05137"/>
    <w:rsid w:val="00D65651"/>
    <w:rsid w:val="00D91296"/>
    <w:rsid w:val="00DE7788"/>
    <w:rsid w:val="00E7077F"/>
    <w:rsid w:val="00E842EE"/>
    <w:rsid w:val="00E86BC6"/>
    <w:rsid w:val="00EC52BA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basedOn w:val="a0"/>
    <w:rsid w:val="006D2251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6D2251"/>
  </w:style>
  <w:style w:type="character" w:customStyle="1" w:styleId="docaccessbase">
    <w:name w:val="docaccess_base"/>
    <w:basedOn w:val="a0"/>
    <w:rsid w:val="006D2251"/>
  </w:style>
  <w:style w:type="table" w:styleId="a3">
    <w:name w:val="Table Grid"/>
    <w:basedOn w:val="a1"/>
    <w:uiPriority w:val="59"/>
    <w:rsid w:val="00D9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6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http://docs.cntd.ru/document/499073827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260215" TargetMode="External"/><Relationship Id="rId17" Type="http://schemas.openxmlformats.org/officeDocument/2006/relationships/hyperlink" Target="http://docs.cntd.ru/document/9021913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6456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52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hyperlink" Target="http://docs.cntd.ru/document/499084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9264" TargetMode="External"/><Relationship Id="rId14" Type="http://schemas.openxmlformats.org/officeDocument/2006/relationships/hyperlink" Target="http://docs.cntd.ru/document/902253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8E64-8E35-4DF0-9C1E-303B3EB9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Admin</cp:lastModifiedBy>
  <cp:revision>3</cp:revision>
  <cp:lastPrinted>2020-03-12T16:33:00Z</cp:lastPrinted>
  <dcterms:created xsi:type="dcterms:W3CDTF">2020-03-12T09:09:00Z</dcterms:created>
  <dcterms:modified xsi:type="dcterms:W3CDTF">2020-03-12T16:41:00Z</dcterms:modified>
</cp:coreProperties>
</file>